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7A7D6E" w:rsidP="007A7D6E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7A7D6E">
        <w:rPr>
          <w:b/>
          <w:bCs/>
        </w:rPr>
        <w:t>Opodatkowanie akcyzą wyrobów akcyzowych  wg.  aktualnych  przepisów oraz  zapowiedzianych nowelizacji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A2E4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C0620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7A7D6E">
              <w:rPr>
                <w:rFonts w:ascii="Arial" w:hAnsi="Arial" w:cs="Arial"/>
                <w:color w:val="1F1A17"/>
              </w:rPr>
              <w:t>7 marca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7A7D6E">
        <w:rPr>
          <w:b/>
        </w:rPr>
        <w:t>1</w:t>
      </w:r>
      <w:r w:rsidR="004A2E41">
        <w:rPr>
          <w:b/>
        </w:rPr>
        <w:t>9</w:t>
      </w:r>
      <w:r w:rsidR="007A7D6E">
        <w:rPr>
          <w:b/>
        </w:rPr>
        <w:t xml:space="preserve"> marca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7A7D6E" w:rsidP="00861DBB">
      <w:pPr>
        <w:jc w:val="both"/>
        <w:rPr>
          <w:b/>
        </w:rPr>
      </w:pPr>
      <w:r>
        <w:rPr>
          <w:b/>
        </w:rPr>
        <w:t>po 1</w:t>
      </w:r>
      <w:r w:rsidR="004A2E41">
        <w:rPr>
          <w:b/>
        </w:rPr>
        <w:t>9</w:t>
      </w:r>
      <w:r>
        <w:rPr>
          <w:b/>
        </w:rPr>
        <w:t xml:space="preserve"> marca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8F" w:rsidRDefault="0020238F" w:rsidP="005B4289">
      <w:pPr>
        <w:spacing w:line="240" w:lineRule="auto"/>
      </w:pPr>
      <w:r>
        <w:separator/>
      </w:r>
    </w:p>
  </w:endnote>
  <w:endnote w:type="continuationSeparator" w:id="0">
    <w:p w:rsidR="0020238F" w:rsidRDefault="0020238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8F" w:rsidRDefault="0020238F" w:rsidP="005B4289">
      <w:pPr>
        <w:spacing w:line="240" w:lineRule="auto"/>
      </w:pPr>
      <w:r>
        <w:separator/>
      </w:r>
    </w:p>
  </w:footnote>
  <w:footnote w:type="continuationSeparator" w:id="0">
    <w:p w:rsidR="0020238F" w:rsidRDefault="0020238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0238F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C22CF"/>
    <w:rsid w:val="003E1CBC"/>
    <w:rsid w:val="00405549"/>
    <w:rsid w:val="004152AF"/>
    <w:rsid w:val="00433822"/>
    <w:rsid w:val="00437051"/>
    <w:rsid w:val="004547C2"/>
    <w:rsid w:val="004715B6"/>
    <w:rsid w:val="004776BC"/>
    <w:rsid w:val="004A2E41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0E9A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A7D6E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2018-03-01T11:02:00Z</dcterms:created>
  <dcterms:modified xsi:type="dcterms:W3CDTF">2018-03-01T11:02:00Z</dcterms:modified>
</cp:coreProperties>
</file>